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0BBE" w14:textId="77777777" w:rsidR="00343314" w:rsidRDefault="00343314" w:rsidP="00D469CD">
      <w:pPr>
        <w:jc w:val="right"/>
        <w:rPr>
          <w:rFonts w:ascii="Trebuchet MS" w:hAnsi="Trebuchet MS" w:cs="Arial"/>
          <w:sz w:val="22"/>
          <w:szCs w:val="22"/>
        </w:rPr>
      </w:pPr>
    </w:p>
    <w:p w14:paraId="5B5B13E0" w14:textId="5334E30B" w:rsidR="00D469CD" w:rsidRPr="00343314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343314">
        <w:rPr>
          <w:rFonts w:ascii="Trebuchet MS" w:hAnsi="Trebuchet MS" w:cs="Arial"/>
          <w:sz w:val="22"/>
          <w:szCs w:val="22"/>
        </w:rPr>
        <w:t>Tipologia</w:t>
      </w:r>
      <w:r w:rsidR="00D469CD" w:rsidRPr="0034331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411A7" w:rsidRPr="00343314">
        <w:rPr>
          <w:rFonts w:ascii="Trebuchet MS" w:hAnsi="Trebuchet MS" w:cs="Arial"/>
          <w:sz w:val="22"/>
          <w:szCs w:val="22"/>
        </w:rPr>
        <w:t>D_gruppo</w:t>
      </w:r>
      <w:proofErr w:type="spellEnd"/>
      <w:r w:rsidR="008411A7" w:rsidRPr="00343314">
        <w:rPr>
          <w:rFonts w:ascii="Trebuchet MS" w:hAnsi="Trebuchet MS" w:cs="Arial"/>
          <w:sz w:val="22"/>
          <w:szCs w:val="22"/>
        </w:rPr>
        <w:t xml:space="preserve"> appartamento-ENTE GESTORE</w:t>
      </w:r>
    </w:p>
    <w:p w14:paraId="41640603" w14:textId="77777777" w:rsidR="00D469CD" w:rsidRPr="00343314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59B97548" w14:textId="77777777" w:rsidR="008411A7" w:rsidRPr="00343314" w:rsidRDefault="008411A7" w:rsidP="008411A7">
      <w:pPr>
        <w:jc w:val="right"/>
        <w:rPr>
          <w:rFonts w:ascii="Trebuchet MS" w:hAnsi="Trebuchet MS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1A7" w:rsidRPr="00343314" w14:paraId="722604DC" w14:textId="77777777" w:rsidTr="008411A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0FC" w14:textId="77777777" w:rsidR="008411A7" w:rsidRPr="00343314" w:rsidRDefault="008411A7">
            <w:pPr>
              <w:jc w:val="both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  <w:p w14:paraId="1FC5079E" w14:textId="77777777" w:rsidR="008411A7" w:rsidRPr="00343314" w:rsidRDefault="008411A7">
            <w:pPr>
              <w:jc w:val="both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343314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Da compilare per chi ha richiesto l’accesso alla misura D: “</w:t>
            </w:r>
            <w:r w:rsidRPr="00343314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voucher per gruppo appartamento con Ente gestore</w:t>
            </w:r>
            <w:r w:rsidRPr="00343314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64C20A98" w14:textId="77777777" w:rsidR="008411A7" w:rsidRPr="00343314" w:rsidRDefault="008411A7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  <w:p w14:paraId="031D4D07" w14:textId="77777777" w:rsidR="008411A7" w:rsidRPr="00343314" w:rsidRDefault="008411A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 w:rsidRPr="00343314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Domanda di accesso alle misure a sostegno della domiciliarità in soluzioni alloggiative</w:t>
            </w:r>
          </w:p>
          <w:p w14:paraId="1620B6EC" w14:textId="79EED6F0" w:rsidR="008411A7" w:rsidRPr="00343314" w:rsidRDefault="008411A7">
            <w:pPr>
              <w:jc w:val="center"/>
              <w:rPr>
                <w:sz w:val="22"/>
                <w:szCs w:val="22"/>
                <w:lang w:eastAsia="en-US"/>
              </w:rPr>
            </w:pPr>
            <w:r w:rsidRPr="00343314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Programma operativo regionale “Dopo di Noi” </w:t>
            </w:r>
            <w:r w:rsidR="00A10DCC" w:rsidRPr="00A10DCC">
              <w:rPr>
                <w:rFonts w:ascii="Trebuchet MS" w:hAnsi="Trebuchet MS" w:cs="Arial"/>
                <w:sz w:val="22"/>
                <w:szCs w:val="22"/>
                <w:lang w:eastAsia="en-US"/>
              </w:rPr>
              <w:t>DGR XII/2912 del 05/08/2024</w:t>
            </w:r>
          </w:p>
          <w:p w14:paraId="00164A1E" w14:textId="77777777" w:rsidR="008411A7" w:rsidRPr="00343314" w:rsidRDefault="008411A7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</w:tr>
    </w:tbl>
    <w:p w14:paraId="37957352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</w:p>
    <w:p w14:paraId="7B75DA97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</w:p>
    <w:p w14:paraId="734FCFD5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57E51DAE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0BB08D6E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0F2E7A0C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6FD76DC8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050CE3F9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5A92711E" w14:textId="35AF0BC8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Codice fiscale_________________________________________________</w:t>
      </w:r>
    </w:p>
    <w:p w14:paraId="0CE255DA" w14:textId="77777777" w:rsidR="008411A7" w:rsidRPr="00343314" w:rsidRDefault="008411A7" w:rsidP="008411A7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2044FB4" w14:textId="77777777" w:rsidR="008411A7" w:rsidRPr="00343314" w:rsidRDefault="008411A7" w:rsidP="008411A7">
      <w:pPr>
        <w:jc w:val="center"/>
        <w:rPr>
          <w:rFonts w:ascii="Trebuchet MS" w:hAnsi="Trebuchet MS" w:cs="Arial"/>
          <w:b/>
          <w:sz w:val="22"/>
          <w:szCs w:val="22"/>
        </w:rPr>
      </w:pPr>
      <w:r w:rsidRPr="00343314">
        <w:rPr>
          <w:rFonts w:ascii="Trebuchet MS" w:hAnsi="Trebuchet MS" w:cs="Arial"/>
          <w:b/>
          <w:sz w:val="22"/>
          <w:szCs w:val="22"/>
        </w:rPr>
        <w:t>DICHIARA</w:t>
      </w:r>
    </w:p>
    <w:p w14:paraId="7A5D0B85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</w:p>
    <w:p w14:paraId="5E8FE55A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515E873C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  <w:u w:val="single"/>
        </w:rPr>
      </w:pPr>
    </w:p>
    <w:p w14:paraId="3276E4F6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Arial" w:hAnsi="Arial" w:cs="Arial"/>
          <w:sz w:val="22"/>
          <w:szCs w:val="22"/>
        </w:rPr>
        <w:t>͏</w:t>
      </w:r>
      <w:r w:rsidRPr="00343314">
        <w:rPr>
          <w:rFonts w:ascii="Trebuchet MS" w:hAnsi="Trebuchet MS" w:cs="Arial"/>
          <w:sz w:val="22"/>
          <w:szCs w:val="22"/>
        </w:rPr>
        <w:t xml:space="preserve"> [_] è domiciliata/residente/ospite (</w:t>
      </w:r>
      <w:r w:rsidRPr="00343314">
        <w:rPr>
          <w:rFonts w:ascii="Trebuchet MS" w:hAnsi="Trebuchet MS" w:cs="Arial"/>
          <w:i/>
          <w:iCs/>
          <w:sz w:val="22"/>
          <w:szCs w:val="22"/>
        </w:rPr>
        <w:t>cancellare le voci che non interessano</w:t>
      </w:r>
      <w:r w:rsidRPr="00343314">
        <w:rPr>
          <w:rFonts w:ascii="Trebuchet MS" w:hAnsi="Trebuchet MS" w:cs="Arial"/>
          <w:sz w:val="22"/>
          <w:szCs w:val="22"/>
        </w:rPr>
        <w:t xml:space="preserve">) presso la struttura denominata ______________________________________________________________ </w:t>
      </w:r>
    </w:p>
    <w:p w14:paraId="163A74E1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Ubicata in __________________________ via __________________________________</w:t>
      </w:r>
    </w:p>
    <w:p w14:paraId="5BA2A877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Gestita da _______________________________________________________________</w:t>
      </w:r>
    </w:p>
    <w:p w14:paraId="0A25B713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343314">
        <w:rPr>
          <w:rFonts w:ascii="Trebuchet MS" w:hAnsi="Trebuchet MS" w:cs="Arial"/>
          <w:sz w:val="22"/>
          <w:szCs w:val="22"/>
        </w:rPr>
        <w:t xml:space="preserve">Con retta sociale a carico del richiedente o del Comune pari a € </w:t>
      </w:r>
      <w:r w:rsidRPr="00343314">
        <w:rPr>
          <w:rFonts w:ascii="Trebuchet MS" w:hAnsi="Trebuchet MS" w:cs="Arial"/>
          <w:sz w:val="22"/>
          <w:szCs w:val="22"/>
          <w:u w:val="single"/>
        </w:rPr>
        <w:t xml:space="preserve"> _______________________  </w:t>
      </w:r>
      <w:r w:rsidRPr="00343314">
        <w:rPr>
          <w:rFonts w:ascii="Trebuchet MS" w:hAnsi="Trebuchet MS" w:cs="Arial"/>
          <w:sz w:val="22"/>
          <w:szCs w:val="22"/>
        </w:rPr>
        <w:t xml:space="preserve">mese. </w:t>
      </w:r>
    </w:p>
    <w:p w14:paraId="63ECFF36" w14:textId="77777777" w:rsidR="008411A7" w:rsidRPr="00343314" w:rsidRDefault="008411A7" w:rsidP="008411A7">
      <w:pPr>
        <w:jc w:val="both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43314">
        <w:rPr>
          <w:rFonts w:ascii="Trebuchet MS" w:hAnsi="Trebuchet MS" w:cs="Arial"/>
          <w:b/>
          <w:bCs/>
          <w:sz w:val="22"/>
          <w:szCs w:val="22"/>
        </w:rPr>
        <w:t>Si allega dichiarazione dell’Ente gestore circa la disponibilità a attivare le procedure necessarie al riconoscimento di Struttura sperimentale ai sensi della Legge Regionale 3/2008 o provvedimento di riconoscimento della struttura quale unità di offerta sperimentale;</w:t>
      </w:r>
    </w:p>
    <w:p w14:paraId="16079402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</w:p>
    <w:p w14:paraId="3BC5DEF4" w14:textId="2E6669CD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</w:p>
    <w:p w14:paraId="74F3A8AA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Arial" w:hAnsi="Arial" w:cs="Arial"/>
          <w:sz w:val="22"/>
          <w:szCs w:val="22"/>
        </w:rPr>
        <w:t>͏</w:t>
      </w:r>
      <w:r w:rsidRPr="00343314">
        <w:rPr>
          <w:rFonts w:ascii="Trebuchet MS" w:hAnsi="Trebuchet MS" w:cs="Arial"/>
          <w:sz w:val="22"/>
          <w:szCs w:val="22"/>
        </w:rPr>
        <w:t>[_] non risulta beneficiaria di progetto sperimentale vita indipendente (PRO.VI);</w:t>
      </w:r>
    </w:p>
    <w:p w14:paraId="429A8901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Arial" w:hAnsi="Arial" w:cs="Arial"/>
          <w:sz w:val="22"/>
          <w:szCs w:val="22"/>
        </w:rPr>
        <w:t>͏</w:t>
      </w:r>
      <w:r w:rsidRPr="00343314">
        <w:rPr>
          <w:rFonts w:ascii="Trebuchet MS" w:hAnsi="Trebuchet MS" w:cs="Arial"/>
          <w:sz w:val="22"/>
          <w:szCs w:val="22"/>
        </w:rPr>
        <w:t>[_] non risulta beneficiaria della misura Reddito di Autonomia Disabili;</w:t>
      </w:r>
    </w:p>
    <w:p w14:paraId="3D86BFF5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[_] di non beneficiare del Servizio di Assistenza Domiciliare comunale (SAD);</w:t>
      </w:r>
    </w:p>
    <w:p w14:paraId="757EF69D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[_] di non beneficiare del voucher per percorsi di accompagnamento all’autonomia del presente Programma (Misura C1-C2).</w:t>
      </w:r>
    </w:p>
    <w:p w14:paraId="22C7D25C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</w:p>
    <w:p w14:paraId="66DDC77F" w14:textId="77777777" w:rsidR="008411A7" w:rsidRPr="00343314" w:rsidRDefault="008411A7" w:rsidP="008411A7">
      <w:pPr>
        <w:rPr>
          <w:rFonts w:ascii="Trebuchet MS" w:hAnsi="Trebuchet MS" w:cs="Arial"/>
          <w:sz w:val="22"/>
          <w:szCs w:val="22"/>
        </w:rPr>
      </w:pPr>
    </w:p>
    <w:p w14:paraId="653B3631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</w:p>
    <w:p w14:paraId="2B9AD496" w14:textId="77777777" w:rsidR="008411A7" w:rsidRPr="00343314" w:rsidRDefault="008411A7" w:rsidP="008411A7">
      <w:pPr>
        <w:jc w:val="both"/>
        <w:rPr>
          <w:rFonts w:ascii="Trebuchet MS" w:hAnsi="Trebuchet MS" w:cs="Arial"/>
          <w:sz w:val="22"/>
          <w:szCs w:val="22"/>
        </w:rPr>
      </w:pPr>
      <w:r w:rsidRPr="00343314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6DDA4FB6" w14:textId="77777777" w:rsidR="008411A7" w:rsidRPr="00343314" w:rsidRDefault="008411A7" w:rsidP="008411A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6B30F56C" w14:textId="77777777" w:rsidR="008411A7" w:rsidRPr="00343314" w:rsidRDefault="008411A7" w:rsidP="008411A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50441743" w14:textId="77777777" w:rsidR="008411A7" w:rsidRPr="00343314" w:rsidRDefault="008411A7" w:rsidP="008411A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51893E46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029356C9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4C0C3E0B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699C0D5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D097551" w14:textId="77777777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2C9C18FF" w14:textId="49FF6062" w:rsidR="00056941" w:rsidRPr="00343314" w:rsidRDefault="00056941" w:rsidP="0005694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34331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lastRenderedPageBreak/>
        <w:t>Stralcio dell’INFORMATIVA RELATIVA ALLA PRIVACY</w:t>
      </w:r>
    </w:p>
    <w:p w14:paraId="7B77B956" w14:textId="77777777" w:rsidR="00056941" w:rsidRPr="00343314" w:rsidRDefault="00056941" w:rsidP="00056941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3B0E1C1E" w14:textId="77777777" w:rsidR="00056941" w:rsidRPr="00343314" w:rsidRDefault="00056941" w:rsidP="00056941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5978C0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E7A2D07" w14:textId="3254144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La finalità del trattamento è la Domanda di valutazione sociale per l’accesso alle misure previste dal Programma Operativo Regionale “Dopo di Noi” –</w:t>
      </w:r>
      <w:r w:rsidR="00A10DCC" w:rsidRPr="00A10DCC">
        <w:rPr>
          <w:rFonts w:ascii="Trebuchet MS" w:eastAsia="Trebuchet MS" w:hAnsi="Trebuchet MS" w:cs="Trebuchet MS"/>
          <w:sz w:val="22"/>
          <w:szCs w:val="22"/>
          <w:lang w:eastAsia="en-US"/>
        </w:rPr>
        <w:t>DGR XII/2912 del 05/08/2024</w:t>
      </w: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201E1FC4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3EB55AD9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4E6B1CF5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7E42D2F1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64A375FD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6DF25049" w14:textId="77777777" w:rsidR="00056941" w:rsidRPr="00343314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343314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6553F44E" w14:textId="3547893E" w:rsidR="00760357" w:rsidRPr="00343314" w:rsidRDefault="00760357" w:rsidP="00056941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760357" w:rsidRPr="003433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3C98E848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56941"/>
    <w:rsid w:val="000727AC"/>
    <w:rsid w:val="00076BE2"/>
    <w:rsid w:val="000D5AC8"/>
    <w:rsid w:val="0010181C"/>
    <w:rsid w:val="00125B68"/>
    <w:rsid w:val="0019165D"/>
    <w:rsid w:val="001B36C9"/>
    <w:rsid w:val="001D31A7"/>
    <w:rsid w:val="001D4828"/>
    <w:rsid w:val="001E5E90"/>
    <w:rsid w:val="002123D3"/>
    <w:rsid w:val="00250A9E"/>
    <w:rsid w:val="00266656"/>
    <w:rsid w:val="002901CB"/>
    <w:rsid w:val="002A4E3D"/>
    <w:rsid w:val="002E0945"/>
    <w:rsid w:val="003000D5"/>
    <w:rsid w:val="003329AF"/>
    <w:rsid w:val="00341171"/>
    <w:rsid w:val="00343314"/>
    <w:rsid w:val="003B2011"/>
    <w:rsid w:val="003B6D65"/>
    <w:rsid w:val="0045050E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885"/>
    <w:rsid w:val="007C7E0E"/>
    <w:rsid w:val="008411A7"/>
    <w:rsid w:val="00851A74"/>
    <w:rsid w:val="0085749B"/>
    <w:rsid w:val="008C69AB"/>
    <w:rsid w:val="009719C5"/>
    <w:rsid w:val="0098263C"/>
    <w:rsid w:val="00A10DCC"/>
    <w:rsid w:val="00A14C87"/>
    <w:rsid w:val="00A229F8"/>
    <w:rsid w:val="00A333F6"/>
    <w:rsid w:val="00A47955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C40DAD"/>
    <w:rsid w:val="00CC32E0"/>
    <w:rsid w:val="00D34F99"/>
    <w:rsid w:val="00D34FDE"/>
    <w:rsid w:val="00D469CD"/>
    <w:rsid w:val="00D634D4"/>
    <w:rsid w:val="00DA0865"/>
    <w:rsid w:val="00DB7E05"/>
    <w:rsid w:val="00E04941"/>
    <w:rsid w:val="00E6280B"/>
    <w:rsid w:val="00F00C7E"/>
    <w:rsid w:val="00F31E4B"/>
    <w:rsid w:val="00F454AD"/>
    <w:rsid w:val="00F91EAF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58</cp:revision>
  <cp:lastPrinted>2017-10-03T15:15:00Z</cp:lastPrinted>
  <dcterms:created xsi:type="dcterms:W3CDTF">2017-09-14T07:19:00Z</dcterms:created>
  <dcterms:modified xsi:type="dcterms:W3CDTF">2024-11-06T16:49:00Z</dcterms:modified>
</cp:coreProperties>
</file>