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3B30" w14:textId="11193FBE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</w:t>
      </w:r>
      <w:r w:rsidR="00B64970">
        <w:rPr>
          <w:rFonts w:ascii="Trebuchet MS" w:hAnsi="Trebuchet MS" w:cs="Arial"/>
          <w:sz w:val="22"/>
          <w:szCs w:val="22"/>
        </w:rPr>
        <w:t>1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A333F6">
        <w:rPr>
          <w:rFonts w:ascii="Trebuchet MS" w:hAnsi="Trebuchet MS" w:cs="Arial"/>
          <w:sz w:val="22"/>
          <w:szCs w:val="22"/>
        </w:rPr>
        <w:t>canone di locazione</w:t>
      </w:r>
    </w:p>
    <w:p w14:paraId="42DB769E" w14:textId="3C69D11A" w:rsidR="00A333F6" w:rsidRPr="00A333F6" w:rsidRDefault="00A333F6" w:rsidP="00A333F6">
      <w:pPr>
        <w:jc w:val="righ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3F6" w:rsidRPr="00A333F6" w14:paraId="08748D13" w14:textId="77777777" w:rsidTr="00A333F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575F" w14:textId="6C6F42D0" w:rsidR="00A333F6" w:rsidRPr="00A333F6" w:rsidRDefault="00A333F6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333F6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 xml:space="preserve">Domanda di accesso ai contributi per il pagamento del </w:t>
            </w:r>
            <w:r w:rsidRPr="00A333F6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canone di locazione</w:t>
            </w:r>
            <w:r w:rsidR="00DF690B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/utenze</w:t>
            </w:r>
          </w:p>
          <w:p w14:paraId="6FBEDEC1" w14:textId="204B188F" w:rsidR="00A333F6" w:rsidRPr="00802388" w:rsidRDefault="00A333F6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802388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 xml:space="preserve">Programma operativo regionale “Dopo di Noi” </w:t>
            </w:r>
            <w:r w:rsidR="00CA3A40" w:rsidRPr="00CA3A40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DGR XII/2912 del 05/08/2024</w:t>
            </w:r>
          </w:p>
        </w:tc>
      </w:tr>
    </w:tbl>
    <w:p w14:paraId="7A54C839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19226FF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7EEEDAE0" w14:textId="2DFC898E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Il sottoscritto (cognome e nome)______________________________________________________</w:t>
      </w:r>
    </w:p>
    <w:p w14:paraId="2C4FC634" w14:textId="5FDFFFBD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Nato a ______________________________________ il __________________________________</w:t>
      </w:r>
    </w:p>
    <w:p w14:paraId="0B737210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Residente a ________________________________ CAP ____________ Provincia ____________________</w:t>
      </w:r>
    </w:p>
    <w:p w14:paraId="66EB99FD" w14:textId="2B2929DA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Via/Piazza_____________________________________________________________ n.__________</w:t>
      </w:r>
    </w:p>
    <w:p w14:paraId="09C9FF47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Domicilio (se diverso da residenza) ____________________________________________________</w:t>
      </w:r>
    </w:p>
    <w:p w14:paraId="777F785E" w14:textId="28F14496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Email ______________________________________________ tel. _________________________</w:t>
      </w:r>
    </w:p>
    <w:p w14:paraId="703998D8" w14:textId="6C23B9DD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 xml:space="preserve">Codice fiscale </w:t>
      </w:r>
      <w:r>
        <w:rPr>
          <w:rFonts w:ascii="Trebuchet MS" w:hAnsi="Trebuchet MS" w:cs="Arial"/>
          <w:sz w:val="22"/>
          <w:szCs w:val="22"/>
        </w:rPr>
        <w:t>____________________________________________________________</w:t>
      </w:r>
    </w:p>
    <w:p w14:paraId="3406EDB3" w14:textId="77777777" w:rsidR="00A333F6" w:rsidRDefault="00A333F6" w:rsidP="00A333F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126E91C" w14:textId="4AE0FAEB" w:rsidR="00A333F6" w:rsidRPr="00A333F6" w:rsidRDefault="00A333F6" w:rsidP="00A333F6">
      <w:pPr>
        <w:jc w:val="center"/>
        <w:rPr>
          <w:rFonts w:ascii="Trebuchet MS" w:hAnsi="Trebuchet MS" w:cs="Arial"/>
          <w:b/>
          <w:sz w:val="22"/>
          <w:szCs w:val="22"/>
        </w:rPr>
      </w:pPr>
      <w:r w:rsidRPr="00A333F6">
        <w:rPr>
          <w:rFonts w:ascii="Trebuchet MS" w:hAnsi="Trebuchet MS" w:cs="Arial"/>
          <w:b/>
          <w:sz w:val="22"/>
          <w:szCs w:val="22"/>
        </w:rPr>
        <w:t>DICHIARA</w:t>
      </w:r>
    </w:p>
    <w:p w14:paraId="5CC9B308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40E62E45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989EA47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1AED7E23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Arial" w:hAnsi="Arial" w:cs="Arial"/>
          <w:sz w:val="22"/>
          <w:szCs w:val="22"/>
        </w:rPr>
        <w:t>͏</w:t>
      </w:r>
      <w:r w:rsidRPr="00A333F6">
        <w:rPr>
          <w:rFonts w:ascii="Trebuchet MS" w:hAnsi="Trebuchet MS" w:cs="Arial"/>
          <w:sz w:val="22"/>
          <w:szCs w:val="22"/>
        </w:rPr>
        <w:t xml:space="preserve">[_] vive in gruppo appartamento presso l’appartamento sito in _______________________ via _________________________ in condivisione con (specificare il numero complessivo di ospiti escluso il richiedente) n. [_] altri domiciliati/residenti/ospiti per ciascuno dei quali </w:t>
      </w:r>
      <w:r w:rsidRPr="00A333F6">
        <w:rPr>
          <w:rFonts w:ascii="Trebuchet MS" w:hAnsi="Trebuchet MS" w:cs="Arial"/>
          <w:b/>
          <w:bCs/>
          <w:sz w:val="22"/>
          <w:szCs w:val="22"/>
        </w:rPr>
        <w:t xml:space="preserve">si allega specifica dichiarazione </w:t>
      </w:r>
      <w:r w:rsidRPr="00226391">
        <w:rPr>
          <w:rFonts w:ascii="Trebuchet MS" w:hAnsi="Trebuchet MS" w:cs="Arial"/>
          <w:b/>
          <w:bCs/>
          <w:sz w:val="22"/>
          <w:szCs w:val="22"/>
        </w:rPr>
        <w:t>secondo il modello Z3</w:t>
      </w:r>
      <w:r w:rsidRPr="00226391">
        <w:rPr>
          <w:rFonts w:ascii="Trebuchet MS" w:hAnsi="Trebuchet MS" w:cs="Arial"/>
          <w:sz w:val="22"/>
          <w:szCs w:val="22"/>
        </w:rPr>
        <w:t>;</w:t>
      </w:r>
    </w:p>
    <w:p w14:paraId="240CBE1D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17E61742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A333F6">
        <w:rPr>
          <w:rFonts w:ascii="Arial" w:hAnsi="Arial" w:cs="Arial"/>
          <w:sz w:val="22"/>
          <w:szCs w:val="22"/>
        </w:rPr>
        <w:t>͏</w:t>
      </w:r>
      <w:r w:rsidRPr="00A333F6">
        <w:rPr>
          <w:rFonts w:ascii="Trebuchet MS" w:hAnsi="Trebuchet MS" w:cs="Arial"/>
          <w:sz w:val="22"/>
          <w:szCs w:val="22"/>
        </w:rPr>
        <w:t>[_] vive in soluzioni di housing/cohousing risultante come housing/cohousing in base alla documentazione allegata;</w:t>
      </w:r>
    </w:p>
    <w:p w14:paraId="711705B5" w14:textId="77777777" w:rsidR="00A333F6" w:rsidRPr="00A333F6" w:rsidRDefault="00A333F6" w:rsidP="00A333F6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Qualora gestita da un Ente allegare anche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1B42DC94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Arial" w:hAnsi="Arial" w:cs="Arial"/>
          <w:sz w:val="22"/>
          <w:szCs w:val="22"/>
        </w:rPr>
        <w:t>͏</w:t>
      </w:r>
    </w:p>
    <w:p w14:paraId="6F14DBED" w14:textId="18DC25C5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[_] risulta conduttore/co-conduttore/ospite/residente/domiciliato (cancellare le voci che non interessano) dell’appartamento sito a ___________________________________________</w:t>
      </w:r>
    </w:p>
    <w:p w14:paraId="0E45FBDA" w14:textId="0A90423E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In via _____________________________________________________________________________</w:t>
      </w:r>
    </w:p>
    <w:p w14:paraId="2DDB8B46" w14:textId="739B779A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con contratto d’affitto intestato a ______________________________________________ (</w:t>
      </w:r>
      <w:r w:rsidRPr="00A333F6">
        <w:rPr>
          <w:rFonts w:ascii="Trebuchet MS" w:hAnsi="Trebuchet MS" w:cs="Arial"/>
          <w:i/>
          <w:iCs/>
          <w:sz w:val="22"/>
          <w:szCs w:val="22"/>
        </w:rPr>
        <w:t>specificare il rapporto col richiedente</w:t>
      </w:r>
      <w:r w:rsidRPr="00A333F6">
        <w:rPr>
          <w:rFonts w:ascii="Trebuchet MS" w:hAnsi="Trebuchet MS" w:cs="Arial"/>
          <w:sz w:val="22"/>
          <w:szCs w:val="22"/>
        </w:rPr>
        <w:t>) ________________________________________</w:t>
      </w:r>
    </w:p>
    <w:p w14:paraId="5A7AD54B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per il quale corrisponde un importo mensile del canone di locazione pari a € __________ corrispondenti al [_][_][_]%.</w:t>
      </w:r>
    </w:p>
    <w:p w14:paraId="3555886C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D5F5979" w14:textId="77777777" w:rsidR="00A333F6" w:rsidRPr="00A333F6" w:rsidRDefault="00A333F6" w:rsidP="00A333F6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A333F6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3DF84050" w14:textId="77777777" w:rsidR="00A333F6" w:rsidRPr="00DF690B" w:rsidRDefault="00A333F6" w:rsidP="00A333F6">
      <w:pPr>
        <w:pStyle w:val="Paragrafoelenco"/>
        <w:numPr>
          <w:ilvl w:val="0"/>
          <w:numId w:val="28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contratto di locazione</w:t>
      </w:r>
    </w:p>
    <w:p w14:paraId="533BB34B" w14:textId="2DEEAE40" w:rsidR="00DF690B" w:rsidRPr="00A333F6" w:rsidRDefault="00DF690B" w:rsidP="00A333F6">
      <w:pPr>
        <w:pStyle w:val="Paragrafoelenco"/>
        <w:numPr>
          <w:ilvl w:val="0"/>
          <w:numId w:val="28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spese per utenze</w:t>
      </w:r>
    </w:p>
    <w:p w14:paraId="77C8103B" w14:textId="77777777" w:rsidR="00A333F6" w:rsidRPr="00A333F6" w:rsidRDefault="00A333F6" w:rsidP="00A333F6">
      <w:pPr>
        <w:pStyle w:val="Paragrafoelenco"/>
        <w:numPr>
          <w:ilvl w:val="0"/>
          <w:numId w:val="28"/>
        </w:numPr>
        <w:contextualSpacing w:val="0"/>
        <w:rPr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eventuali patti di suddivisione oneri</w:t>
      </w:r>
    </w:p>
    <w:p w14:paraId="51239919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A56D998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009479EF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059A8EC8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5DB5430D" w14:textId="5B1667D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0DDA23F1" w14:textId="77777777" w:rsidR="00A333F6" w:rsidRPr="00A333F6" w:rsidRDefault="00A333F6" w:rsidP="00A333F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33844B5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3B300E4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EE5F7CB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4B506C1" w14:textId="77777777" w:rsidR="007E1C94" w:rsidRDefault="007E1C94" w:rsidP="007E1C9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F5F3B7A" w14:textId="77777777" w:rsidR="007E1C94" w:rsidRDefault="007E1C94" w:rsidP="007E1C9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E31D26E" w14:textId="6FD0FBF8" w:rsidR="007E1C94" w:rsidRPr="00706F27" w:rsidRDefault="007E1C94" w:rsidP="007E1C9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706F27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1862A187" w14:textId="77777777" w:rsidR="007E1C94" w:rsidRPr="00706F27" w:rsidRDefault="007E1C94" w:rsidP="007E1C9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706F27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1ADB6A2C" w14:textId="77777777" w:rsidR="007E1C94" w:rsidRPr="006153C2" w:rsidRDefault="007E1C94" w:rsidP="007E1C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4E150" w14:textId="77777777" w:rsidR="007E1C94" w:rsidRPr="007D5F4D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</w:t>
      </w:r>
      <w:r w:rsidRPr="007D5F4D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previste Regolamento 679/2016/UE.  </w:t>
      </w:r>
    </w:p>
    <w:p w14:paraId="7AC4B744" w14:textId="5721BFFF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7D5F4D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CA3A40" w:rsidRPr="00CA3A40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7D5F4D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7B7999F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98D5496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0DF2C095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34D2CF8C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6710946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97D8CFD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7B64B0BE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7E7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79F0" w14:textId="77777777" w:rsidR="001C2FF2" w:rsidRDefault="001C2F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D29C" w14:textId="77777777" w:rsidR="001C2FF2" w:rsidRDefault="001C2F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2554" w14:textId="77777777" w:rsidR="001C2FF2" w:rsidRDefault="001C2F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425A" w14:textId="77777777" w:rsidR="001C2FF2" w:rsidRDefault="001C2F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25085BF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95EE" w14:textId="77777777" w:rsidR="001C2FF2" w:rsidRDefault="001C2F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D5AC8"/>
    <w:rsid w:val="0010181C"/>
    <w:rsid w:val="00171AAB"/>
    <w:rsid w:val="001B36C9"/>
    <w:rsid w:val="001C2FF2"/>
    <w:rsid w:val="001D4828"/>
    <w:rsid w:val="002123D3"/>
    <w:rsid w:val="00226391"/>
    <w:rsid w:val="00250A9E"/>
    <w:rsid w:val="002607CB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587232"/>
    <w:rsid w:val="005B5B0F"/>
    <w:rsid w:val="005B7030"/>
    <w:rsid w:val="005D31C1"/>
    <w:rsid w:val="006D7A13"/>
    <w:rsid w:val="00706F27"/>
    <w:rsid w:val="00752527"/>
    <w:rsid w:val="00756BEF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7D5F4D"/>
    <w:rsid w:val="007E1C94"/>
    <w:rsid w:val="007E78CE"/>
    <w:rsid w:val="00802388"/>
    <w:rsid w:val="00851A74"/>
    <w:rsid w:val="0085749B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1796B"/>
    <w:rsid w:val="00B32A95"/>
    <w:rsid w:val="00B332CF"/>
    <w:rsid w:val="00B64970"/>
    <w:rsid w:val="00BE74BE"/>
    <w:rsid w:val="00C40DAD"/>
    <w:rsid w:val="00C4395E"/>
    <w:rsid w:val="00CA3A40"/>
    <w:rsid w:val="00CC32E0"/>
    <w:rsid w:val="00D34F99"/>
    <w:rsid w:val="00D634D4"/>
    <w:rsid w:val="00DA0865"/>
    <w:rsid w:val="00DF690B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54</cp:revision>
  <cp:lastPrinted>2017-10-03T15:15:00Z</cp:lastPrinted>
  <dcterms:created xsi:type="dcterms:W3CDTF">2017-09-14T07:19:00Z</dcterms:created>
  <dcterms:modified xsi:type="dcterms:W3CDTF">2024-11-06T16:47:00Z</dcterms:modified>
</cp:coreProperties>
</file>